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C2" w:rsidRDefault="005B34C2" w:rsidP="005B34C2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34C2">
        <w:rPr>
          <w:rFonts w:ascii="Times New Roman" w:hAnsi="Times New Roman" w:cs="Times New Roman"/>
          <w:bCs/>
          <w:sz w:val="24"/>
          <w:szCs w:val="24"/>
        </w:rPr>
        <w:t xml:space="preserve">Załącznik Nr 1 do Zarządzenia Nr </w:t>
      </w:r>
      <w:r w:rsidR="008A02BB">
        <w:rPr>
          <w:rFonts w:ascii="Times New Roman" w:hAnsi="Times New Roman" w:cs="Times New Roman"/>
          <w:bCs/>
          <w:sz w:val="24"/>
          <w:szCs w:val="24"/>
        </w:rPr>
        <w:t>1</w:t>
      </w:r>
      <w:r w:rsidR="007364BD">
        <w:rPr>
          <w:rFonts w:ascii="Times New Roman" w:hAnsi="Times New Roman" w:cs="Times New Roman"/>
          <w:bCs/>
          <w:sz w:val="24"/>
          <w:szCs w:val="24"/>
        </w:rPr>
        <w:t>11</w:t>
      </w:r>
      <w:r w:rsidR="008A02BB">
        <w:rPr>
          <w:rFonts w:ascii="Times New Roman" w:hAnsi="Times New Roman" w:cs="Times New Roman"/>
          <w:bCs/>
          <w:sz w:val="24"/>
          <w:szCs w:val="24"/>
        </w:rPr>
        <w:t>/2014</w:t>
      </w:r>
    </w:p>
    <w:p w:rsidR="005B34C2" w:rsidRDefault="005B34C2" w:rsidP="005B34C2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Burmistrza Miasta i Gminy Glinojeck z dnia </w:t>
      </w:r>
      <w:r w:rsidR="007364BD">
        <w:rPr>
          <w:rFonts w:ascii="Times New Roman" w:hAnsi="Times New Roman" w:cs="Times New Roman"/>
          <w:bCs/>
          <w:sz w:val="24"/>
          <w:szCs w:val="24"/>
        </w:rPr>
        <w:t>26 sierpnia</w:t>
      </w:r>
      <w:r w:rsidR="008A02BB">
        <w:rPr>
          <w:rFonts w:ascii="Times New Roman" w:hAnsi="Times New Roman" w:cs="Times New Roman"/>
          <w:bCs/>
          <w:sz w:val="24"/>
          <w:szCs w:val="24"/>
        </w:rPr>
        <w:t xml:space="preserve"> 2014</w:t>
      </w:r>
    </w:p>
    <w:p w:rsidR="005B34C2" w:rsidRDefault="005B34C2" w:rsidP="005B34C2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27FB" w:rsidRDefault="005627FB" w:rsidP="005B34C2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B34C2" w:rsidRPr="005B34C2" w:rsidRDefault="005B34C2" w:rsidP="005B34C2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3537B" w:rsidRPr="00EA197A" w:rsidRDefault="0063537B" w:rsidP="008C793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A197A">
        <w:rPr>
          <w:rFonts w:ascii="Times New Roman" w:hAnsi="Times New Roman" w:cs="Times New Roman"/>
          <w:b/>
          <w:bCs/>
          <w:sz w:val="40"/>
          <w:szCs w:val="40"/>
        </w:rPr>
        <w:t>Regulamin</w:t>
      </w:r>
    </w:p>
    <w:p w:rsidR="0063537B" w:rsidRDefault="0063537B" w:rsidP="00AD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A11">
        <w:rPr>
          <w:rFonts w:ascii="Times New Roman" w:hAnsi="Times New Roman" w:cs="Times New Roman"/>
          <w:b/>
          <w:bCs/>
          <w:sz w:val="36"/>
          <w:szCs w:val="36"/>
        </w:rPr>
        <w:t>P</w:t>
      </w:r>
      <w:r w:rsidRPr="00AD5D9C">
        <w:rPr>
          <w:rFonts w:ascii="Times New Roman" w:hAnsi="Times New Roman" w:cs="Times New Roman"/>
          <w:sz w:val="28"/>
          <w:szCs w:val="28"/>
        </w:rPr>
        <w:t xml:space="preserve">unktu </w:t>
      </w:r>
      <w:r w:rsidRPr="00062A11"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Pr="00AD5D9C">
        <w:rPr>
          <w:rFonts w:ascii="Times New Roman" w:hAnsi="Times New Roman" w:cs="Times New Roman"/>
          <w:sz w:val="28"/>
          <w:szCs w:val="28"/>
        </w:rPr>
        <w:t xml:space="preserve">elektywnego </w:t>
      </w:r>
      <w:r w:rsidRPr="00062A11">
        <w:rPr>
          <w:rFonts w:ascii="Times New Roman" w:hAnsi="Times New Roman" w:cs="Times New Roman"/>
          <w:b/>
          <w:bCs/>
          <w:sz w:val="36"/>
          <w:szCs w:val="36"/>
        </w:rPr>
        <w:t>Z</w:t>
      </w:r>
      <w:r w:rsidRPr="00AD5D9C">
        <w:rPr>
          <w:rFonts w:ascii="Times New Roman" w:hAnsi="Times New Roman" w:cs="Times New Roman"/>
          <w:sz w:val="28"/>
          <w:szCs w:val="28"/>
        </w:rPr>
        <w:t xml:space="preserve">bierania </w:t>
      </w:r>
      <w:r w:rsidRPr="00062A11">
        <w:rPr>
          <w:rFonts w:ascii="Times New Roman" w:hAnsi="Times New Roman" w:cs="Times New Roman"/>
          <w:b/>
          <w:bCs/>
          <w:sz w:val="36"/>
          <w:szCs w:val="36"/>
        </w:rPr>
        <w:t>O</w:t>
      </w:r>
      <w:r w:rsidRPr="00AD5D9C">
        <w:rPr>
          <w:rFonts w:ascii="Times New Roman" w:hAnsi="Times New Roman" w:cs="Times New Roman"/>
          <w:sz w:val="28"/>
          <w:szCs w:val="28"/>
        </w:rPr>
        <w:t xml:space="preserve">dpadów </w:t>
      </w:r>
      <w:r w:rsidRPr="00062A11">
        <w:rPr>
          <w:rFonts w:ascii="Times New Roman" w:hAnsi="Times New Roman" w:cs="Times New Roman"/>
          <w:b/>
          <w:bCs/>
          <w:sz w:val="36"/>
          <w:szCs w:val="36"/>
        </w:rPr>
        <w:t>K</w:t>
      </w:r>
      <w:r w:rsidRPr="00AD5D9C">
        <w:rPr>
          <w:rFonts w:ascii="Times New Roman" w:hAnsi="Times New Roman" w:cs="Times New Roman"/>
          <w:sz w:val="28"/>
          <w:szCs w:val="28"/>
        </w:rPr>
        <w:t>omunalnych (</w:t>
      </w:r>
      <w:r w:rsidRPr="00062A11">
        <w:rPr>
          <w:rFonts w:ascii="Times New Roman" w:hAnsi="Times New Roman" w:cs="Times New Roman"/>
          <w:b/>
          <w:bCs/>
          <w:sz w:val="36"/>
          <w:szCs w:val="36"/>
        </w:rPr>
        <w:t>PSZOK</w:t>
      </w:r>
      <w:r w:rsidRPr="00AD5D9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3537B" w:rsidRDefault="0063537B" w:rsidP="00AD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D9C">
        <w:rPr>
          <w:rFonts w:ascii="Times New Roman" w:hAnsi="Times New Roman" w:cs="Times New Roman"/>
          <w:sz w:val="28"/>
          <w:szCs w:val="28"/>
        </w:rPr>
        <w:t>dla miesz</w:t>
      </w:r>
      <w:r>
        <w:rPr>
          <w:rFonts w:ascii="Times New Roman" w:hAnsi="Times New Roman" w:cs="Times New Roman"/>
          <w:sz w:val="28"/>
          <w:szCs w:val="28"/>
        </w:rPr>
        <w:t>kańców Miasta i Gminy Glinojeck</w:t>
      </w:r>
    </w:p>
    <w:p w:rsidR="0063537B" w:rsidRDefault="0063537B" w:rsidP="00AD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37B" w:rsidRPr="00C518D8" w:rsidRDefault="0063537B" w:rsidP="00C518D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518D8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</w:t>
      </w:r>
      <w:r w:rsidRPr="00C518D8">
        <w:rPr>
          <w:rFonts w:ascii="Times New Roman" w:hAnsi="Times New Roman" w:cs="Times New Roman"/>
          <w:b/>
          <w:bCs/>
        </w:rPr>
        <w:t>1</w:t>
      </w:r>
    </w:p>
    <w:p w:rsidR="0063537B" w:rsidRPr="00C518D8" w:rsidRDefault="0063537B" w:rsidP="00C518D8">
      <w:pPr>
        <w:pStyle w:val="Default"/>
        <w:jc w:val="center"/>
        <w:rPr>
          <w:rFonts w:ascii="Times New Roman" w:hAnsi="Times New Roman" w:cs="Times New Roman"/>
        </w:rPr>
      </w:pPr>
    </w:p>
    <w:p w:rsidR="0063537B" w:rsidRPr="00C518D8" w:rsidRDefault="0063537B" w:rsidP="00C518D8">
      <w:pPr>
        <w:pStyle w:val="Default"/>
        <w:spacing w:after="200" w:line="276" w:lineRule="auto"/>
        <w:jc w:val="both"/>
        <w:rPr>
          <w:rFonts w:ascii="Times New Roman" w:hAnsi="Times New Roman" w:cs="Times New Roman"/>
        </w:rPr>
      </w:pPr>
      <w:r w:rsidRPr="00C518D8">
        <w:rPr>
          <w:rFonts w:ascii="Times New Roman" w:hAnsi="Times New Roman" w:cs="Times New Roman"/>
        </w:rPr>
        <w:t xml:space="preserve">Regulamin określa zasady funkcjonowania Punktu Selektywnego Zbierania Odpadów Komunalnych </w:t>
      </w:r>
      <w:r w:rsidR="001A1F03">
        <w:rPr>
          <w:rFonts w:ascii="Times New Roman" w:hAnsi="Times New Roman" w:cs="Times New Roman"/>
        </w:rPr>
        <w:t>znajdującego się</w:t>
      </w:r>
      <w:r>
        <w:rPr>
          <w:rFonts w:ascii="Times New Roman" w:hAnsi="Times New Roman" w:cs="Times New Roman"/>
        </w:rPr>
        <w:t xml:space="preserve"> </w:t>
      </w:r>
      <w:r w:rsidRPr="00C518D8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miejscowości </w:t>
      </w:r>
      <w:r w:rsidRPr="00C518D8">
        <w:rPr>
          <w:rFonts w:ascii="Times New Roman" w:hAnsi="Times New Roman" w:cs="Times New Roman"/>
        </w:rPr>
        <w:t xml:space="preserve">Stary </w:t>
      </w:r>
      <w:proofErr w:type="spellStart"/>
      <w:r w:rsidRPr="00C518D8">
        <w:rPr>
          <w:rFonts w:ascii="Times New Roman" w:hAnsi="Times New Roman" w:cs="Times New Roman"/>
        </w:rPr>
        <w:t>Garwarz</w:t>
      </w:r>
      <w:proofErr w:type="spellEnd"/>
      <w:r w:rsidRPr="00C518D8">
        <w:rPr>
          <w:rFonts w:ascii="Times New Roman" w:hAnsi="Times New Roman" w:cs="Times New Roman"/>
        </w:rPr>
        <w:t xml:space="preserve"> zwanego w dalszej części </w:t>
      </w:r>
      <w:r>
        <w:rPr>
          <w:rFonts w:ascii="Times New Roman" w:hAnsi="Times New Roman" w:cs="Times New Roman"/>
        </w:rPr>
        <w:t>R</w:t>
      </w:r>
      <w:r w:rsidRPr="00C518D8">
        <w:rPr>
          <w:rFonts w:ascii="Times New Roman" w:hAnsi="Times New Roman" w:cs="Times New Roman"/>
        </w:rPr>
        <w:t>egulaminu PSZOK</w:t>
      </w:r>
      <w:r>
        <w:rPr>
          <w:rFonts w:ascii="Times New Roman" w:hAnsi="Times New Roman" w:cs="Times New Roman"/>
        </w:rPr>
        <w:t xml:space="preserve"> lub Punkt</w:t>
      </w:r>
      <w:r w:rsidRPr="00C518D8">
        <w:rPr>
          <w:rFonts w:ascii="Times New Roman" w:hAnsi="Times New Roman" w:cs="Times New Roman"/>
        </w:rPr>
        <w:t xml:space="preserve">. </w:t>
      </w:r>
    </w:p>
    <w:p w:rsidR="0063537B" w:rsidRDefault="0063537B" w:rsidP="00AD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37B" w:rsidRPr="00C518D8" w:rsidRDefault="0063537B" w:rsidP="00C518D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518D8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2</w:t>
      </w:r>
    </w:p>
    <w:p w:rsidR="0063537B" w:rsidRPr="00AD5D9C" w:rsidRDefault="0063537B" w:rsidP="00AD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37B" w:rsidRDefault="0063537B" w:rsidP="00C518D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Działalność PSZOK polega na przyjmowaniu od mieszkańców Miasta i Gminy Glinojeck selektywnie gromadzonych odpadów pochodzących </w:t>
      </w:r>
      <w:r w:rsidRPr="001A1F03">
        <w:rPr>
          <w:rFonts w:ascii="Times New Roman" w:hAnsi="Times New Roman" w:cs="Times New Roman"/>
          <w:sz w:val="24"/>
          <w:szCs w:val="24"/>
          <w:u w:val="single"/>
        </w:rPr>
        <w:t>z gospodarstw domowych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37B" w:rsidRDefault="0063537B" w:rsidP="00C518D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537B" w:rsidRPr="00C518D8" w:rsidRDefault="0063537B" w:rsidP="00C518D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518D8">
        <w:rPr>
          <w:rFonts w:ascii="Times New Roman" w:hAnsi="Times New Roman" w:cs="Times New Roman"/>
          <w:b/>
          <w:bCs/>
        </w:rPr>
        <w:t>§ 3</w:t>
      </w:r>
    </w:p>
    <w:p w:rsidR="0063537B" w:rsidRPr="00C518D8" w:rsidRDefault="0063537B" w:rsidP="00C518D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3537B" w:rsidRDefault="0063537B" w:rsidP="00C518D8">
      <w:pPr>
        <w:pStyle w:val="Default"/>
        <w:jc w:val="both"/>
        <w:rPr>
          <w:rFonts w:ascii="Times New Roman" w:hAnsi="Times New Roman" w:cs="Times New Roman"/>
        </w:rPr>
      </w:pPr>
      <w:r w:rsidRPr="00C518D8">
        <w:rPr>
          <w:rFonts w:ascii="Times New Roman" w:hAnsi="Times New Roman" w:cs="Times New Roman"/>
        </w:rPr>
        <w:t>Odpady dostarczane będą przez mieszkańców Mi</w:t>
      </w:r>
      <w:r>
        <w:rPr>
          <w:rFonts w:ascii="Times New Roman" w:hAnsi="Times New Roman" w:cs="Times New Roman"/>
        </w:rPr>
        <w:t xml:space="preserve">asta i Gminy Glinojeck do </w:t>
      </w:r>
      <w:r w:rsidRPr="00C518D8">
        <w:rPr>
          <w:rFonts w:ascii="Times New Roman" w:hAnsi="Times New Roman" w:cs="Times New Roman"/>
        </w:rPr>
        <w:t>Punktu Selektywnego Zbierania Odpadów Komunalnych</w:t>
      </w:r>
      <w:r>
        <w:rPr>
          <w:rFonts w:ascii="Times New Roman" w:hAnsi="Times New Roman" w:cs="Times New Roman"/>
        </w:rPr>
        <w:t xml:space="preserve"> </w:t>
      </w:r>
      <w:r w:rsidRPr="00C518D8">
        <w:rPr>
          <w:rFonts w:ascii="Times New Roman" w:hAnsi="Times New Roman" w:cs="Times New Roman"/>
        </w:rPr>
        <w:t>mieszczącego się na terenie oczyszczalni ścieków w miejsc</w:t>
      </w:r>
      <w:r>
        <w:rPr>
          <w:rFonts w:ascii="Times New Roman" w:hAnsi="Times New Roman" w:cs="Times New Roman"/>
        </w:rPr>
        <w:t xml:space="preserve">owości Stary </w:t>
      </w:r>
      <w:proofErr w:type="spellStart"/>
      <w:r>
        <w:rPr>
          <w:rFonts w:ascii="Times New Roman" w:hAnsi="Times New Roman" w:cs="Times New Roman"/>
        </w:rPr>
        <w:t>Garwarz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3537B" w:rsidRDefault="0063537B" w:rsidP="00C518D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</w:t>
      </w:r>
      <w:r w:rsidRPr="00C518D8">
        <w:rPr>
          <w:rFonts w:ascii="Times New Roman" w:hAnsi="Times New Roman" w:cs="Times New Roman"/>
        </w:rPr>
        <w:t xml:space="preserve">dostarczone odpady wymienione w </w:t>
      </w:r>
      <w:r w:rsidRPr="00C518D8">
        <w:rPr>
          <w:rFonts w:ascii="Times New Roman" w:hAnsi="Times New Roman" w:cs="Times New Roman"/>
          <w:b/>
          <w:bCs/>
        </w:rPr>
        <w:t>§ 5</w:t>
      </w:r>
      <w:r w:rsidRPr="00C518D8">
        <w:rPr>
          <w:rFonts w:ascii="Times New Roman" w:hAnsi="Times New Roman" w:cs="Times New Roman"/>
        </w:rPr>
        <w:t xml:space="preserve"> przyjmowane będą bezpłatnie.</w:t>
      </w:r>
    </w:p>
    <w:p w:rsidR="0063537B" w:rsidRPr="00C518D8" w:rsidRDefault="0063537B" w:rsidP="00C518D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3537B" w:rsidRPr="00C518D8" w:rsidRDefault="0063537B" w:rsidP="00C518D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518D8">
        <w:rPr>
          <w:rFonts w:ascii="Times New Roman" w:hAnsi="Times New Roman" w:cs="Times New Roman"/>
          <w:b/>
          <w:bCs/>
        </w:rPr>
        <w:t>§ 4</w:t>
      </w:r>
    </w:p>
    <w:p w:rsidR="0063537B" w:rsidRPr="00C518D8" w:rsidRDefault="0063537B" w:rsidP="00C518D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3537B" w:rsidRPr="00C518D8" w:rsidRDefault="0063537B" w:rsidP="00C518D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518D8">
        <w:rPr>
          <w:rFonts w:ascii="Times New Roman" w:hAnsi="Times New Roman" w:cs="Times New Roman"/>
        </w:rPr>
        <w:t xml:space="preserve">Do PSZOK przyjmowane będą wyłącznie odpady dostarczane w sposób selektywnie zbierany, zgodnie ze wskazanymi w </w:t>
      </w:r>
      <w:r w:rsidRPr="00C518D8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</w:t>
      </w:r>
      <w:r w:rsidRPr="00C518D8">
        <w:rPr>
          <w:rFonts w:ascii="Times New Roman" w:hAnsi="Times New Roman" w:cs="Times New Roman"/>
          <w:b/>
          <w:bCs/>
        </w:rPr>
        <w:t xml:space="preserve"> </w:t>
      </w:r>
      <w:r w:rsidRPr="00C518D8">
        <w:rPr>
          <w:rFonts w:ascii="Times New Roman" w:hAnsi="Times New Roman" w:cs="Times New Roman"/>
        </w:rPr>
        <w:t>rodzajami.</w:t>
      </w:r>
    </w:p>
    <w:p w:rsidR="0063537B" w:rsidRDefault="0063537B" w:rsidP="00C518D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537B" w:rsidRDefault="0063537B" w:rsidP="00C518D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518D8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</w:rPr>
        <w:t xml:space="preserve"> 5</w:t>
      </w:r>
    </w:p>
    <w:p w:rsidR="0063537B" w:rsidRPr="00C01773" w:rsidRDefault="0063537B" w:rsidP="00C518D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1773">
        <w:rPr>
          <w:rFonts w:ascii="Times New Roman" w:hAnsi="Times New Roman" w:cs="Times New Roman"/>
          <w:sz w:val="24"/>
          <w:szCs w:val="24"/>
        </w:rPr>
        <w:t>Do P</w:t>
      </w:r>
      <w:r>
        <w:rPr>
          <w:rFonts w:ascii="Times New Roman" w:hAnsi="Times New Roman" w:cs="Times New Roman"/>
          <w:sz w:val="24"/>
          <w:szCs w:val="24"/>
        </w:rPr>
        <w:t>unktu</w:t>
      </w:r>
      <w:r w:rsidRPr="00C01773">
        <w:rPr>
          <w:rFonts w:ascii="Times New Roman" w:hAnsi="Times New Roman" w:cs="Times New Roman"/>
          <w:sz w:val="24"/>
          <w:szCs w:val="24"/>
        </w:rPr>
        <w:t xml:space="preserve"> przyjmowane będą następujące rodzaje odpadów:</w:t>
      </w:r>
    </w:p>
    <w:p w:rsidR="00622C86" w:rsidRPr="00622C86" w:rsidRDefault="0063537B" w:rsidP="004D2D39">
      <w:pPr>
        <w:pStyle w:val="Akapitzlis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2C86">
        <w:rPr>
          <w:rFonts w:ascii="Times New Roman" w:hAnsi="Times New Roman" w:cs="Times New Roman"/>
          <w:sz w:val="24"/>
          <w:szCs w:val="24"/>
        </w:rPr>
        <w:t>Zużyte urządzenia elektryczne i elektroniczne (telewizory, monitory komputerowe, odbiorniki radiowe, odtwarzacze Video, DVD, CD</w:t>
      </w:r>
      <w:r w:rsidR="001A1F03" w:rsidRPr="00622C86">
        <w:rPr>
          <w:rFonts w:ascii="Times New Roman" w:hAnsi="Times New Roman" w:cs="Times New Roman"/>
          <w:sz w:val="24"/>
          <w:szCs w:val="24"/>
        </w:rPr>
        <w:t>, o</w:t>
      </w:r>
      <w:r w:rsidRPr="00622C86">
        <w:rPr>
          <w:rFonts w:ascii="Times New Roman" w:hAnsi="Times New Roman" w:cs="Times New Roman"/>
          <w:sz w:val="24"/>
          <w:szCs w:val="24"/>
        </w:rPr>
        <w:t>dtwarzacze kaset magnetofonowych, sprzęt AGD itp.);</w:t>
      </w:r>
      <w:r w:rsidR="007F27EF" w:rsidRPr="00622C86">
        <w:rPr>
          <w:rFonts w:ascii="Times New Roman" w:hAnsi="Times New Roman" w:cs="Times New Roman"/>
          <w:sz w:val="24"/>
          <w:szCs w:val="24"/>
        </w:rPr>
        <w:t xml:space="preserve"> </w:t>
      </w:r>
      <w:r w:rsidR="00622C86" w:rsidRPr="00622C86">
        <w:rPr>
          <w:rFonts w:asciiTheme="majorHAnsi" w:hAnsiTheme="majorHAnsi"/>
          <w:i/>
          <w:sz w:val="24"/>
          <w:szCs w:val="24"/>
          <w:u w:val="single"/>
        </w:rPr>
        <w:t xml:space="preserve">Zużyty sprzęt </w:t>
      </w:r>
      <w:r w:rsidR="00622C86">
        <w:rPr>
          <w:rFonts w:asciiTheme="majorHAnsi" w:hAnsiTheme="majorHAnsi"/>
          <w:i/>
          <w:sz w:val="24"/>
          <w:szCs w:val="24"/>
          <w:u w:val="single"/>
        </w:rPr>
        <w:t>musi</w:t>
      </w:r>
      <w:r w:rsidR="00622C86" w:rsidRPr="00622C86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622C86">
        <w:rPr>
          <w:rFonts w:asciiTheme="majorHAnsi" w:hAnsiTheme="majorHAnsi"/>
          <w:i/>
          <w:sz w:val="24"/>
          <w:szCs w:val="24"/>
          <w:u w:val="single"/>
        </w:rPr>
        <w:t>być kompletny;</w:t>
      </w:r>
    </w:p>
    <w:p w:rsidR="0063537B" w:rsidRPr="00622C86" w:rsidRDefault="0063537B" w:rsidP="004D2D39">
      <w:pPr>
        <w:pStyle w:val="Akapitzlis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22C86">
        <w:rPr>
          <w:rFonts w:ascii="Times New Roman" w:hAnsi="Times New Roman" w:cs="Times New Roman"/>
          <w:sz w:val="24"/>
          <w:szCs w:val="24"/>
        </w:rPr>
        <w:t>Zużyte lampy fluorescencyjne i inne odpady zawierające rtęć (świetlówki);</w:t>
      </w:r>
    </w:p>
    <w:p w:rsidR="0063537B" w:rsidRPr="00B47D5C" w:rsidRDefault="0063537B" w:rsidP="00B47D5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Urządzenia zawierające freony (chłodziarki, zamrażarki, klimatyzatory freonowe);</w:t>
      </w:r>
      <w:r w:rsidR="00B47D5C" w:rsidRPr="00B47D5C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B47D5C" w:rsidRPr="00622C86">
        <w:rPr>
          <w:rFonts w:asciiTheme="majorHAnsi" w:hAnsiTheme="majorHAnsi"/>
          <w:i/>
          <w:sz w:val="24"/>
          <w:szCs w:val="24"/>
          <w:u w:val="single"/>
        </w:rPr>
        <w:t xml:space="preserve">Zużyty sprzęt </w:t>
      </w:r>
      <w:r w:rsidR="00B47D5C">
        <w:rPr>
          <w:rFonts w:asciiTheme="majorHAnsi" w:hAnsiTheme="majorHAnsi"/>
          <w:i/>
          <w:sz w:val="24"/>
          <w:szCs w:val="24"/>
          <w:u w:val="single"/>
        </w:rPr>
        <w:t>musi</w:t>
      </w:r>
      <w:r w:rsidR="00B47D5C" w:rsidRPr="00622C86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B47D5C">
        <w:rPr>
          <w:rFonts w:asciiTheme="majorHAnsi" w:hAnsiTheme="majorHAnsi"/>
          <w:i/>
          <w:sz w:val="24"/>
          <w:szCs w:val="24"/>
          <w:u w:val="single"/>
        </w:rPr>
        <w:t>być kompletny;</w:t>
      </w:r>
    </w:p>
    <w:p w:rsidR="0063537B" w:rsidRDefault="0063537B" w:rsidP="004D2D39">
      <w:pPr>
        <w:pStyle w:val="Akapitzlis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810EE">
        <w:rPr>
          <w:rFonts w:ascii="Times New Roman" w:hAnsi="Times New Roman" w:cs="Times New Roman"/>
          <w:sz w:val="24"/>
          <w:szCs w:val="24"/>
        </w:rPr>
        <w:t>Zużyte baterie i akumulatory inne niż przemysłowe i samochodowe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537B" w:rsidRPr="00D810EE" w:rsidRDefault="0063537B" w:rsidP="004D2D39">
      <w:pPr>
        <w:pStyle w:val="Akapitzlis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810EE">
        <w:rPr>
          <w:rFonts w:ascii="Times New Roman" w:hAnsi="Times New Roman" w:cs="Times New Roman"/>
          <w:sz w:val="24"/>
          <w:szCs w:val="24"/>
        </w:rPr>
        <w:t>Przeterminowane leki;</w:t>
      </w:r>
    </w:p>
    <w:p w:rsidR="0063537B" w:rsidRDefault="0063537B" w:rsidP="004D2D39">
      <w:pPr>
        <w:pStyle w:val="Akapitzlis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Opakowania po farbach, klejach, żywicach, lepiszczach;</w:t>
      </w:r>
    </w:p>
    <w:p w:rsidR="0063537B" w:rsidRDefault="0063537B" w:rsidP="004D2D39">
      <w:pPr>
        <w:pStyle w:val="Akapitzlis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Drewno (ramy okienne i drzwiowe, palety, deski, skrzynki);</w:t>
      </w:r>
    </w:p>
    <w:p w:rsidR="0063537B" w:rsidRDefault="0063537B" w:rsidP="004D2D39">
      <w:pPr>
        <w:pStyle w:val="Akapitzlis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Szkło;</w:t>
      </w:r>
    </w:p>
    <w:p w:rsidR="0063537B" w:rsidRDefault="0063537B" w:rsidP="004D2D39">
      <w:pPr>
        <w:pStyle w:val="Akapitzlis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Tworzywa sztuczne;</w:t>
      </w:r>
    </w:p>
    <w:p w:rsidR="0063537B" w:rsidRDefault="0063537B" w:rsidP="004D2D39">
      <w:pPr>
        <w:pStyle w:val="Akapitzlis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Opony samochodów osobowych, guma;</w:t>
      </w:r>
    </w:p>
    <w:p w:rsidR="0063537B" w:rsidRDefault="0063537B" w:rsidP="004D2D39">
      <w:pPr>
        <w:pStyle w:val="Akapitzlis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wielkogabarytowe (meble, kanapy, fotele, szafki);</w:t>
      </w:r>
    </w:p>
    <w:p w:rsidR="0063537B" w:rsidRDefault="0063537B" w:rsidP="004D2D39">
      <w:pPr>
        <w:pStyle w:val="Akapitzlis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z papieru i tektury (kartony);</w:t>
      </w:r>
    </w:p>
    <w:p w:rsidR="0063537B" w:rsidRDefault="0063537B" w:rsidP="004D2D39">
      <w:pPr>
        <w:pStyle w:val="Akapitzlis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z tworzyw sztucznych (butelki typu PET, baniaki, skrzynki);</w:t>
      </w:r>
    </w:p>
    <w:p w:rsidR="0063537B" w:rsidRDefault="0063537B" w:rsidP="004D2D39">
      <w:pPr>
        <w:pStyle w:val="Akapitzlis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z metalu (puszki);</w:t>
      </w:r>
    </w:p>
    <w:p w:rsidR="0063537B" w:rsidRDefault="0063537B" w:rsidP="004D2D39">
      <w:pPr>
        <w:pStyle w:val="Akapitzlis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ze szkła (butelki, słoiki, stłuczka szklana);</w:t>
      </w:r>
    </w:p>
    <w:p w:rsidR="0063537B" w:rsidRDefault="0063537B" w:rsidP="004D2D39">
      <w:pPr>
        <w:pStyle w:val="Akapitzlis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budowlane i rozbiórkowe pochodzące z prowadzenia drobnych prac niewymagających od starosty pozwolenia na budowę, zgłoszenia zamiaru budowy lub wykonania robót. W innych przypadkach odpady budowlane i rozbiórkowe należy gromadzić i przekazywać w osobnych kontenerach lub workach przeznaczonych do tego rodzaju odpadów, na podstawie indywidualnej umowy z firmą wpisaną do rejestru działalności regulowanej;</w:t>
      </w:r>
    </w:p>
    <w:p w:rsidR="0063537B" w:rsidRDefault="0063537B" w:rsidP="004D2D39">
      <w:pPr>
        <w:pStyle w:val="Akapitzlis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zielone (trawa, liście, gałęzie);</w:t>
      </w:r>
    </w:p>
    <w:p w:rsidR="0063537B" w:rsidRDefault="0063537B" w:rsidP="004D2D39">
      <w:pPr>
        <w:pStyle w:val="Akapitzlis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Folia bezbarwna, kolorowa (czysta);</w:t>
      </w:r>
    </w:p>
    <w:p w:rsidR="0063537B" w:rsidRDefault="0063537B" w:rsidP="004D2D39">
      <w:pPr>
        <w:pStyle w:val="Akapitzlis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Styropian;</w:t>
      </w:r>
    </w:p>
    <w:p w:rsidR="0063537B" w:rsidRDefault="0063537B" w:rsidP="004D2D39">
      <w:pPr>
        <w:pStyle w:val="Akapitzlis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Popiół pochodzący z palenisk domowych;</w:t>
      </w:r>
    </w:p>
    <w:p w:rsidR="0063537B" w:rsidRDefault="0063537B" w:rsidP="004D2D39">
      <w:pPr>
        <w:pStyle w:val="Akapitzlis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Metale, puszki aluminiowe, stalowe;</w:t>
      </w:r>
    </w:p>
    <w:p w:rsidR="0063537B" w:rsidRDefault="0063537B" w:rsidP="004D2D39">
      <w:pPr>
        <w:pStyle w:val="Akapitzlis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Opakowania wielomateriałowe 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</w:t>
      </w:r>
      <w:proofErr w:type="spellEnd"/>
      <w:r>
        <w:rPr>
          <w:rFonts w:ascii="Times New Roman" w:hAnsi="Times New Roman" w:cs="Times New Roman"/>
          <w:sz w:val="24"/>
          <w:szCs w:val="24"/>
        </w:rPr>
        <w:t>-pak;</w:t>
      </w:r>
    </w:p>
    <w:p w:rsidR="0063537B" w:rsidRDefault="0063537B" w:rsidP="004D2D39">
      <w:pPr>
        <w:pStyle w:val="Akapitzlis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Odzież, tekstylia;</w:t>
      </w:r>
    </w:p>
    <w:p w:rsidR="0063537B" w:rsidRDefault="0063537B" w:rsidP="004D2D39">
      <w:pPr>
        <w:pStyle w:val="Akapitzlis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biodegradowalne (w workach)</w:t>
      </w:r>
    </w:p>
    <w:p w:rsidR="0063537B" w:rsidRDefault="0063537B" w:rsidP="00DC6C7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537B" w:rsidRDefault="0063537B" w:rsidP="00DC6C7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518D8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</w:rPr>
        <w:t xml:space="preserve"> 6</w:t>
      </w:r>
    </w:p>
    <w:p w:rsidR="0063537B" w:rsidRDefault="0063537B" w:rsidP="00DC6C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537B" w:rsidRDefault="0063537B" w:rsidP="00DC6C7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C518D8">
        <w:rPr>
          <w:rFonts w:ascii="Times New Roman" w:hAnsi="Times New Roman" w:cs="Times New Roman"/>
          <w:sz w:val="24"/>
          <w:szCs w:val="24"/>
        </w:rPr>
        <w:t>Punktu Selektywnego Zbierania Odpadów Komunalnych</w:t>
      </w:r>
      <w:r>
        <w:rPr>
          <w:rFonts w:ascii="Times New Roman" w:hAnsi="Times New Roman" w:cs="Times New Roman"/>
          <w:sz w:val="24"/>
          <w:szCs w:val="24"/>
        </w:rPr>
        <w:t xml:space="preserve"> nie będą przyjmowane:</w:t>
      </w:r>
    </w:p>
    <w:p w:rsidR="0063537B" w:rsidRDefault="0063537B" w:rsidP="00DC6C7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Zmieszane odpady komunalne,</w:t>
      </w:r>
    </w:p>
    <w:p w:rsidR="0063537B" w:rsidRDefault="0063537B" w:rsidP="00DC6C7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budowlane zawierające azbest, papę, smołę itp.</w:t>
      </w:r>
    </w:p>
    <w:p w:rsidR="0063537B" w:rsidRDefault="0063537B" w:rsidP="00DC6C7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w ilościach wskazujących na pochodzenie z innego źródła niż gospodarstwo domowe,</w:t>
      </w:r>
    </w:p>
    <w:p w:rsidR="0063537B" w:rsidRPr="00134685" w:rsidRDefault="0063537B" w:rsidP="00DC6C7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4685">
        <w:rPr>
          <w:rFonts w:ascii="Times New Roman" w:hAnsi="Times New Roman" w:cs="Times New Roman"/>
          <w:sz w:val="24"/>
          <w:szCs w:val="24"/>
        </w:rPr>
        <w:t xml:space="preserve">Odpady od </w:t>
      </w:r>
      <w:r>
        <w:rPr>
          <w:rFonts w:ascii="Times New Roman" w:hAnsi="Times New Roman" w:cs="Times New Roman"/>
          <w:sz w:val="24"/>
          <w:szCs w:val="24"/>
        </w:rPr>
        <w:t>podmiotów prowadzących działalność gospodarczą;</w:t>
      </w:r>
    </w:p>
    <w:p w:rsidR="0063537B" w:rsidRDefault="0063537B" w:rsidP="00DC6C7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nieprawidłowo zabezpieczone lub zanieczyszczone w sposób uniemożliwiający klasyfikację odpadów zgodnie z Rozporządzeniem Ministra Środowiska z dnia 27.09.2001 r. w sprawie katalogu odpadów (Dz. U. Nr 112, poz. 1206).</w:t>
      </w:r>
    </w:p>
    <w:p w:rsidR="0063537B" w:rsidRDefault="0063537B" w:rsidP="00DC6C7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537B" w:rsidRDefault="0063537B" w:rsidP="00DC6C7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518D8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</w:rPr>
        <w:t xml:space="preserve"> 7</w:t>
      </w:r>
    </w:p>
    <w:p w:rsidR="0063537B" w:rsidRDefault="0063537B" w:rsidP="00DC6C7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537B" w:rsidRDefault="0063537B" w:rsidP="00DC6C7D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może odmówić przyjęcia odpadu przy braku możliwości sklasyfikowania przywiezionego odpadu. </w:t>
      </w:r>
    </w:p>
    <w:p w:rsidR="0063537B" w:rsidRDefault="0063537B" w:rsidP="00F626DA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518D8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</w:rPr>
        <w:t xml:space="preserve"> 8</w:t>
      </w:r>
    </w:p>
    <w:p w:rsidR="0063537B" w:rsidRDefault="0063537B" w:rsidP="00F626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537B" w:rsidRDefault="0063537B" w:rsidP="00F626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Dostarczone odpady muszą być posortowane wg rodzajów odpadów wymienionych w </w:t>
      </w:r>
      <w:r w:rsidRPr="00C518D8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niniejszego Regulaminu.</w:t>
      </w:r>
    </w:p>
    <w:p w:rsidR="0063537B" w:rsidRDefault="0063537B" w:rsidP="00F626DA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518D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bCs/>
        </w:rPr>
        <w:t xml:space="preserve"> 9</w:t>
      </w:r>
    </w:p>
    <w:p w:rsidR="0063537B" w:rsidRDefault="0063537B" w:rsidP="00F626DA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537B" w:rsidRDefault="0063537B" w:rsidP="00F626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57D">
        <w:rPr>
          <w:rFonts w:ascii="Times New Roman" w:hAnsi="Times New Roman" w:cs="Times New Roman"/>
          <w:sz w:val="24"/>
          <w:szCs w:val="24"/>
        </w:rPr>
        <w:t>Warunkiem przyjęcia odpadów jest okazanie się p</w:t>
      </w:r>
      <w:r>
        <w:rPr>
          <w:rFonts w:ascii="Times New Roman" w:hAnsi="Times New Roman" w:cs="Times New Roman"/>
          <w:sz w:val="24"/>
          <w:szCs w:val="24"/>
        </w:rPr>
        <w:t>rzez osobę dostarczającą odpady d</w:t>
      </w:r>
      <w:r w:rsidRPr="009F657D">
        <w:rPr>
          <w:rFonts w:ascii="Times New Roman" w:hAnsi="Times New Roman" w:cs="Times New Roman"/>
          <w:sz w:val="24"/>
          <w:szCs w:val="24"/>
        </w:rPr>
        <w:t>okumentem potwierdzającym tożsamość i zamieszkanie.</w:t>
      </w:r>
    </w:p>
    <w:p w:rsidR="0063537B" w:rsidRDefault="0063537B" w:rsidP="00F626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537B" w:rsidRDefault="0063537B" w:rsidP="00F626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537B" w:rsidRDefault="0063537B" w:rsidP="00F626DA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518D8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</w:rPr>
        <w:t xml:space="preserve"> 10</w:t>
      </w:r>
    </w:p>
    <w:p w:rsidR="0063537B" w:rsidRDefault="0063537B" w:rsidP="00F626DA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537B" w:rsidRPr="009F657D" w:rsidRDefault="0063537B" w:rsidP="00F626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</w:t>
      </w:r>
      <w:r w:rsidRPr="009F657D">
        <w:rPr>
          <w:rFonts w:ascii="Times New Roman" w:hAnsi="Times New Roman" w:cs="Times New Roman"/>
          <w:sz w:val="24"/>
          <w:szCs w:val="24"/>
        </w:rPr>
        <w:t xml:space="preserve"> PSZOK przyjmując odpady sporządza, w dwóch egzemplarzach, dokument potwierdzający dostarczenie odpadów, zawierający w szczególności:</w:t>
      </w:r>
    </w:p>
    <w:p w:rsidR="0063537B" w:rsidRDefault="0063537B" w:rsidP="00F626DA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dostarczającej odpady,</w:t>
      </w:r>
    </w:p>
    <w:p w:rsidR="0063537B" w:rsidRDefault="0063537B" w:rsidP="00F626DA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nieruchomości, z której pochodzą odpady,</w:t>
      </w:r>
    </w:p>
    <w:p w:rsidR="0063537B" w:rsidRDefault="0063537B" w:rsidP="00F626DA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dostarczonych odpadów,</w:t>
      </w:r>
    </w:p>
    <w:p w:rsidR="0063537B" w:rsidRDefault="0063537B" w:rsidP="00F626DA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dostarczenia odpadów,</w:t>
      </w:r>
    </w:p>
    <w:p w:rsidR="0063537B" w:rsidRDefault="0063537B" w:rsidP="00F626DA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Klauzulę „Oświadczam, że dostarczone przez mnie odpady zostały wytworzone we własnym zakresie przez osoby zamieszkujące wskazane wyżej gospodarstwo domowe i pochodzą z tego gospodarstwa domowego”,</w:t>
      </w:r>
    </w:p>
    <w:p w:rsidR="0063537B" w:rsidRDefault="0063537B" w:rsidP="00F626DA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Własnoręczne czytelne podpisy osoby dostarczającej odpady oraz osoby przyjmującej odpady.</w:t>
      </w:r>
    </w:p>
    <w:p w:rsidR="0063537B" w:rsidRDefault="0063537B" w:rsidP="00F626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537B" w:rsidRDefault="0063537B" w:rsidP="00F626DA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C518D8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</w:rPr>
        <w:t xml:space="preserve"> 11</w:t>
      </w:r>
    </w:p>
    <w:p w:rsidR="0063537B" w:rsidRDefault="0063537B" w:rsidP="00443BA1">
      <w:pPr>
        <w:pStyle w:val="Default"/>
        <w:jc w:val="both"/>
        <w:rPr>
          <w:rFonts w:ascii="Times New Roman" w:hAnsi="Times New Roman" w:cs="Times New Roman"/>
        </w:rPr>
      </w:pPr>
      <w:r w:rsidRPr="00443BA1">
        <w:rPr>
          <w:rFonts w:ascii="Times New Roman" w:hAnsi="Times New Roman" w:cs="Times New Roman"/>
        </w:rPr>
        <w:t>1. Przywieziony odpad powinien być w takiej formie i ilości, która umożliwi swobodne przeniesienie odpadu do urządzeń</w:t>
      </w:r>
      <w:r>
        <w:rPr>
          <w:rFonts w:ascii="Times New Roman" w:hAnsi="Times New Roman" w:cs="Times New Roman"/>
        </w:rPr>
        <w:t xml:space="preserve"> (pojemników, kontenerów)</w:t>
      </w:r>
      <w:r w:rsidRPr="00443BA1">
        <w:rPr>
          <w:rFonts w:ascii="Times New Roman" w:hAnsi="Times New Roman" w:cs="Times New Roman"/>
        </w:rPr>
        <w:t xml:space="preserve"> znajdujących się na terenie Punktu Selektywnego Zbierania Odpadów Komunalnych przez dostarczającego odpad bez konieczności użycia specjalistycznego sprzętu. </w:t>
      </w:r>
    </w:p>
    <w:p w:rsidR="0063537B" w:rsidRPr="00443BA1" w:rsidRDefault="0063537B" w:rsidP="00443BA1">
      <w:pPr>
        <w:pStyle w:val="Default"/>
        <w:jc w:val="both"/>
        <w:rPr>
          <w:rFonts w:ascii="Times New Roman" w:hAnsi="Times New Roman" w:cs="Times New Roman"/>
        </w:rPr>
      </w:pPr>
    </w:p>
    <w:p w:rsidR="0063537B" w:rsidRDefault="0063537B" w:rsidP="00443BA1">
      <w:pPr>
        <w:pStyle w:val="Default"/>
        <w:jc w:val="both"/>
        <w:rPr>
          <w:rFonts w:ascii="Times New Roman" w:hAnsi="Times New Roman" w:cs="Times New Roman"/>
        </w:rPr>
      </w:pPr>
      <w:r w:rsidRPr="00443BA1">
        <w:rPr>
          <w:rFonts w:ascii="Times New Roman" w:hAnsi="Times New Roman" w:cs="Times New Roman"/>
        </w:rPr>
        <w:t xml:space="preserve">2. Wjazd na teren Punktu Selektywnego Zbierania Odpadów Komunalnych jest możliwy tylko i wyłącznie za pozwoleniem </w:t>
      </w:r>
      <w:r>
        <w:rPr>
          <w:rFonts w:ascii="Times New Roman" w:hAnsi="Times New Roman" w:cs="Times New Roman"/>
        </w:rPr>
        <w:t xml:space="preserve">obsługi </w:t>
      </w:r>
      <w:r w:rsidRPr="00443BA1">
        <w:rPr>
          <w:rFonts w:ascii="Times New Roman" w:hAnsi="Times New Roman" w:cs="Times New Roman"/>
        </w:rPr>
        <w:t xml:space="preserve">Punktu oraz zgodnie z treścią § </w:t>
      </w:r>
      <w:r w:rsidR="001A1F03">
        <w:rPr>
          <w:rFonts w:ascii="Times New Roman" w:hAnsi="Times New Roman" w:cs="Times New Roman"/>
        </w:rPr>
        <w:t>9</w:t>
      </w:r>
      <w:r w:rsidRPr="00443BA1">
        <w:rPr>
          <w:rFonts w:ascii="Times New Roman" w:hAnsi="Times New Roman" w:cs="Times New Roman"/>
        </w:rPr>
        <w:t xml:space="preserve"> niniejszego </w:t>
      </w:r>
      <w:r>
        <w:rPr>
          <w:rFonts w:ascii="Times New Roman" w:hAnsi="Times New Roman" w:cs="Times New Roman"/>
        </w:rPr>
        <w:t>R</w:t>
      </w:r>
      <w:r w:rsidRPr="00443BA1">
        <w:rPr>
          <w:rFonts w:ascii="Times New Roman" w:hAnsi="Times New Roman" w:cs="Times New Roman"/>
        </w:rPr>
        <w:t xml:space="preserve">egulaminu. </w:t>
      </w:r>
    </w:p>
    <w:p w:rsidR="0063537B" w:rsidRPr="00443BA1" w:rsidRDefault="0063537B" w:rsidP="00443BA1">
      <w:pPr>
        <w:pStyle w:val="Default"/>
        <w:jc w:val="both"/>
        <w:rPr>
          <w:rFonts w:ascii="Times New Roman" w:hAnsi="Times New Roman" w:cs="Times New Roman"/>
        </w:rPr>
      </w:pPr>
    </w:p>
    <w:p w:rsidR="0063537B" w:rsidRPr="004F53AE" w:rsidRDefault="0063537B" w:rsidP="00D810EE">
      <w:pPr>
        <w:pStyle w:val="Default"/>
        <w:jc w:val="both"/>
        <w:rPr>
          <w:rFonts w:ascii="Times New Roman" w:hAnsi="Times New Roman" w:cs="Times New Roman"/>
        </w:rPr>
      </w:pPr>
      <w:r w:rsidRPr="00443BA1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Obsługa PSZOK</w:t>
      </w:r>
      <w:r w:rsidRPr="004F53AE">
        <w:rPr>
          <w:rFonts w:ascii="Times New Roman" w:hAnsi="Times New Roman" w:cs="Times New Roman"/>
        </w:rPr>
        <w:t xml:space="preserve"> przy braku możliwości sklasyfikowania przywiezionego odpadu może odmówić przyję</w:t>
      </w:r>
      <w:r>
        <w:rPr>
          <w:rFonts w:ascii="Times New Roman" w:hAnsi="Times New Roman" w:cs="Times New Roman"/>
        </w:rPr>
        <w:t>cia odpadu</w:t>
      </w:r>
      <w:r w:rsidRPr="004F53AE">
        <w:rPr>
          <w:rFonts w:ascii="Times New Roman" w:hAnsi="Times New Roman" w:cs="Times New Roman"/>
        </w:rPr>
        <w:t xml:space="preserve">. </w:t>
      </w:r>
    </w:p>
    <w:p w:rsidR="0063537B" w:rsidRPr="00443BA1" w:rsidRDefault="0063537B" w:rsidP="00443BA1">
      <w:pPr>
        <w:pStyle w:val="Default"/>
        <w:jc w:val="both"/>
        <w:rPr>
          <w:rFonts w:ascii="Times New Roman" w:hAnsi="Times New Roman" w:cs="Times New Roman"/>
        </w:rPr>
      </w:pPr>
    </w:p>
    <w:p w:rsidR="0063537B" w:rsidRDefault="0063537B" w:rsidP="004F53A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537B" w:rsidRDefault="0063537B" w:rsidP="004F53A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518D8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</w:rPr>
        <w:t xml:space="preserve"> 12</w:t>
      </w:r>
    </w:p>
    <w:p w:rsidR="0063537B" w:rsidRDefault="0063537B" w:rsidP="004F53AE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3537B" w:rsidRDefault="0063537B" w:rsidP="004F53A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01773">
        <w:rPr>
          <w:rFonts w:ascii="Times New Roman" w:hAnsi="Times New Roman" w:cs="Times New Roman"/>
          <w:sz w:val="24"/>
          <w:szCs w:val="24"/>
        </w:rPr>
        <w:t>Działalność PSZOK prowadzona będzie w poniedziałki i środy w godzinach od 9</w:t>
      </w:r>
      <w:r w:rsidRPr="00C0177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01773">
        <w:rPr>
          <w:rFonts w:ascii="Times New Roman" w:hAnsi="Times New Roman" w:cs="Times New Roman"/>
          <w:sz w:val="24"/>
          <w:szCs w:val="24"/>
        </w:rPr>
        <w:t xml:space="preserve"> do 17</w:t>
      </w:r>
      <w:r w:rsidRPr="00C0177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017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01773">
        <w:rPr>
          <w:rFonts w:ascii="Times New Roman" w:hAnsi="Times New Roman" w:cs="Times New Roman"/>
          <w:sz w:val="24"/>
          <w:szCs w:val="24"/>
        </w:rPr>
        <w:t xml:space="preserve">oraz w każdą </w:t>
      </w:r>
      <w:r>
        <w:rPr>
          <w:rFonts w:ascii="Times New Roman" w:hAnsi="Times New Roman" w:cs="Times New Roman"/>
          <w:sz w:val="24"/>
          <w:szCs w:val="24"/>
        </w:rPr>
        <w:t>pierwszą</w:t>
      </w:r>
      <w:r w:rsidRPr="00C01773">
        <w:rPr>
          <w:rFonts w:ascii="Times New Roman" w:hAnsi="Times New Roman" w:cs="Times New Roman"/>
          <w:sz w:val="24"/>
          <w:szCs w:val="24"/>
        </w:rPr>
        <w:t xml:space="preserve"> sobotę miesiąca w godzinach od 8</w:t>
      </w:r>
      <w:r w:rsidRPr="00C0177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01773">
        <w:rPr>
          <w:rFonts w:ascii="Times New Roman" w:hAnsi="Times New Roman" w:cs="Times New Roman"/>
          <w:sz w:val="24"/>
          <w:szCs w:val="24"/>
        </w:rPr>
        <w:t xml:space="preserve"> do 1</w:t>
      </w:r>
      <w:r w:rsidR="00634D1A">
        <w:rPr>
          <w:rFonts w:ascii="Times New Roman" w:hAnsi="Times New Roman" w:cs="Times New Roman"/>
          <w:sz w:val="24"/>
          <w:szCs w:val="24"/>
        </w:rPr>
        <w:t>5</w:t>
      </w:r>
      <w:r w:rsidRPr="00C0177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01773">
        <w:rPr>
          <w:rFonts w:ascii="Times New Roman" w:hAnsi="Times New Roman" w:cs="Times New Roman"/>
          <w:sz w:val="24"/>
          <w:szCs w:val="24"/>
        </w:rPr>
        <w:t>.</w:t>
      </w:r>
    </w:p>
    <w:p w:rsidR="0063537B" w:rsidRDefault="0063537B" w:rsidP="004F53A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3537B" w:rsidRDefault="0063537B" w:rsidP="004F53A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518D8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</w:p>
    <w:p w:rsidR="0063537B" w:rsidRPr="00C01773" w:rsidRDefault="0063537B" w:rsidP="004F53A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537B" w:rsidRDefault="0063537B" w:rsidP="004F53A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1773">
        <w:rPr>
          <w:rFonts w:ascii="Times New Roman" w:hAnsi="Times New Roman" w:cs="Times New Roman"/>
          <w:sz w:val="24"/>
          <w:szCs w:val="24"/>
        </w:rPr>
        <w:t>Osoby przebywające w PSZOK zobowiązane są do wykonywania poleceń obsługi w zakresie miejsca złożenia odpadów i poruszania się po P</w:t>
      </w:r>
      <w:r>
        <w:rPr>
          <w:rFonts w:ascii="Times New Roman" w:hAnsi="Times New Roman" w:cs="Times New Roman"/>
          <w:sz w:val="24"/>
          <w:szCs w:val="24"/>
        </w:rPr>
        <w:t>unkcie</w:t>
      </w:r>
      <w:r w:rsidRPr="00C01773">
        <w:rPr>
          <w:rFonts w:ascii="Times New Roman" w:hAnsi="Times New Roman" w:cs="Times New Roman"/>
          <w:sz w:val="24"/>
          <w:szCs w:val="24"/>
        </w:rPr>
        <w:t xml:space="preserve"> oraz zachowania zasad BHP.</w:t>
      </w:r>
    </w:p>
    <w:p w:rsidR="0063537B" w:rsidRDefault="0063537B" w:rsidP="004F53A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34C2" w:rsidRDefault="005B34C2" w:rsidP="004F53AE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4C2" w:rsidRDefault="005B34C2" w:rsidP="004F53AE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4C2" w:rsidRDefault="005B34C2" w:rsidP="004F53AE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37B" w:rsidRDefault="0063537B" w:rsidP="004F53A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518D8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</w:rPr>
        <w:t xml:space="preserve"> 14</w:t>
      </w:r>
    </w:p>
    <w:p w:rsidR="0063537B" w:rsidRPr="00C01773" w:rsidRDefault="0063537B" w:rsidP="004F53A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537B" w:rsidRDefault="0063537B" w:rsidP="004F53A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1773">
        <w:rPr>
          <w:rFonts w:ascii="Times New Roman" w:hAnsi="Times New Roman" w:cs="Times New Roman"/>
          <w:sz w:val="24"/>
          <w:szCs w:val="24"/>
        </w:rPr>
        <w:t>Niniejszy Regulamin nie dotyczy osób prawnych tj. przedsiębiorców prowadzących działalności gospodarczą, którzy są zobowiązani do stosowania Ustawy o odpadach z dnia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773">
        <w:rPr>
          <w:rFonts w:ascii="Times New Roman" w:hAnsi="Times New Roman" w:cs="Times New Roman"/>
          <w:sz w:val="24"/>
          <w:szCs w:val="24"/>
        </w:rPr>
        <w:t>grudnia 2012 r. (Dz. U. 2012, poz. 21) w zakresie zagospodarowania odpadów powstałych w wyniku prowadzenia działalności.</w:t>
      </w:r>
    </w:p>
    <w:p w:rsidR="0063537B" w:rsidRDefault="0063537B" w:rsidP="004F53A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537B" w:rsidRPr="00B724D6" w:rsidRDefault="0063537B" w:rsidP="00B724D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724D6">
        <w:rPr>
          <w:rFonts w:ascii="Times New Roman" w:hAnsi="Times New Roman" w:cs="Times New Roman"/>
          <w:b/>
          <w:bCs/>
        </w:rPr>
        <w:t>§ 15</w:t>
      </w:r>
    </w:p>
    <w:p w:rsidR="0063537B" w:rsidRPr="00B724D6" w:rsidRDefault="0063537B" w:rsidP="00B724D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3537B" w:rsidRDefault="0063537B" w:rsidP="00FA3709">
      <w:pPr>
        <w:widowControl w:val="0"/>
        <w:numPr>
          <w:ilvl w:val="0"/>
          <w:numId w:val="9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4D6">
        <w:rPr>
          <w:rFonts w:ascii="Times New Roman" w:hAnsi="Times New Roman" w:cs="Times New Roman"/>
          <w:sz w:val="24"/>
          <w:szCs w:val="24"/>
        </w:rPr>
        <w:t xml:space="preserve">Wszelkie informacje o pracy PSZOK można uzyskać pod numerem telefonu: 23/ 67 42 813 </w:t>
      </w:r>
      <w:r>
        <w:rPr>
          <w:rFonts w:ascii="Times New Roman" w:hAnsi="Times New Roman" w:cs="Times New Roman"/>
          <w:sz w:val="24"/>
          <w:szCs w:val="24"/>
        </w:rPr>
        <w:t xml:space="preserve">w godzinach pracy Urzędu Miasta i Gminy Glinojeck </w:t>
      </w:r>
      <w:r w:rsidRPr="00B724D6">
        <w:rPr>
          <w:rFonts w:ascii="Times New Roman" w:hAnsi="Times New Roman" w:cs="Times New Roman"/>
          <w:sz w:val="24"/>
          <w:szCs w:val="24"/>
        </w:rPr>
        <w:t xml:space="preserve">lub na stronie internetowej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</w:t>
        </w:r>
        <w:r w:rsidRPr="002A74AC">
          <w:rPr>
            <w:rStyle w:val="Hipercze"/>
            <w:rFonts w:ascii="Times New Roman" w:hAnsi="Times New Roman" w:cs="Times New Roman"/>
            <w:sz w:val="24"/>
            <w:szCs w:val="24"/>
          </w:rPr>
          <w:t>.glinojeck.net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zakładka „Odpady komunalne”.</w:t>
      </w:r>
    </w:p>
    <w:p w:rsidR="0063537B" w:rsidRDefault="0063537B" w:rsidP="00FA370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37B" w:rsidRPr="00B724D6" w:rsidRDefault="0063537B" w:rsidP="00FA3709">
      <w:pPr>
        <w:widowControl w:val="0"/>
        <w:numPr>
          <w:ilvl w:val="0"/>
          <w:numId w:val="9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4D6">
        <w:rPr>
          <w:rFonts w:ascii="Times New Roman" w:hAnsi="Times New Roman" w:cs="Times New Roman"/>
          <w:sz w:val="24"/>
          <w:szCs w:val="24"/>
        </w:rPr>
        <w:t xml:space="preserve">Regulamin korzystania z PSZOK jest dostępny na stronie internetowej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</w:t>
        </w:r>
        <w:r w:rsidRPr="002A74AC">
          <w:rPr>
            <w:rStyle w:val="Hipercze"/>
            <w:rFonts w:ascii="Times New Roman" w:hAnsi="Times New Roman" w:cs="Times New Roman"/>
            <w:sz w:val="24"/>
            <w:szCs w:val="24"/>
          </w:rPr>
          <w:t>.glinojeck.net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zakładka „Odpady komunalne”</w:t>
      </w:r>
    </w:p>
    <w:p w:rsidR="0063537B" w:rsidRPr="00B724D6" w:rsidRDefault="0063537B" w:rsidP="00B724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37B" w:rsidRPr="00B724D6" w:rsidRDefault="0063537B" w:rsidP="00B724D6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37B" w:rsidRDefault="0063537B" w:rsidP="0013468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34685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</w:t>
      </w:r>
      <w:r w:rsidRPr="0013468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6</w:t>
      </w:r>
    </w:p>
    <w:p w:rsidR="0063537B" w:rsidRPr="00134685" w:rsidRDefault="0063537B" w:rsidP="00134685">
      <w:pPr>
        <w:pStyle w:val="Default"/>
        <w:jc w:val="center"/>
        <w:rPr>
          <w:rFonts w:ascii="Times New Roman" w:hAnsi="Times New Roman" w:cs="Times New Roman"/>
        </w:rPr>
      </w:pPr>
    </w:p>
    <w:p w:rsidR="0063537B" w:rsidRPr="00134685" w:rsidRDefault="0063537B" w:rsidP="00134685">
      <w:pPr>
        <w:pStyle w:val="Default"/>
        <w:rPr>
          <w:rFonts w:ascii="Times New Roman" w:hAnsi="Times New Roman" w:cs="Times New Roman"/>
        </w:rPr>
      </w:pPr>
      <w:r w:rsidRPr="00134685">
        <w:rPr>
          <w:rFonts w:ascii="Times New Roman" w:hAnsi="Times New Roman" w:cs="Times New Roman"/>
        </w:rPr>
        <w:t xml:space="preserve">Niniejszy Regulamin </w:t>
      </w:r>
      <w:r w:rsidR="008A02BB">
        <w:rPr>
          <w:rFonts w:ascii="Times New Roman" w:hAnsi="Times New Roman" w:cs="Times New Roman"/>
        </w:rPr>
        <w:t xml:space="preserve">wchodzi w życie z dniem </w:t>
      </w:r>
      <w:r w:rsidR="007364BD">
        <w:rPr>
          <w:rFonts w:ascii="Times New Roman" w:hAnsi="Times New Roman" w:cs="Times New Roman"/>
        </w:rPr>
        <w:t>26 sierpnia</w:t>
      </w:r>
      <w:r w:rsidR="008A02BB">
        <w:rPr>
          <w:rFonts w:ascii="Times New Roman" w:hAnsi="Times New Roman" w:cs="Times New Roman"/>
        </w:rPr>
        <w:t xml:space="preserve"> 2014 roku.</w:t>
      </w:r>
    </w:p>
    <w:p w:rsidR="0063537B" w:rsidRPr="006B77C6" w:rsidRDefault="0063537B" w:rsidP="004F53A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3537B" w:rsidRPr="006B77C6" w:rsidSect="00C518D8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D0E64E"/>
    <w:multiLevelType w:val="hybridMultilevel"/>
    <w:tmpl w:val="782066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98343A"/>
    <w:multiLevelType w:val="hybridMultilevel"/>
    <w:tmpl w:val="CADE4A40"/>
    <w:lvl w:ilvl="0" w:tplc="2EA49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07807"/>
    <w:multiLevelType w:val="hybridMultilevel"/>
    <w:tmpl w:val="890E508A"/>
    <w:lvl w:ilvl="0" w:tplc="4E104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D7192"/>
    <w:multiLevelType w:val="hybridMultilevel"/>
    <w:tmpl w:val="E0B4186A"/>
    <w:lvl w:ilvl="0" w:tplc="2EA49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AF4350"/>
    <w:multiLevelType w:val="hybridMultilevel"/>
    <w:tmpl w:val="2F88FD34"/>
    <w:lvl w:ilvl="0" w:tplc="A86A9F86">
      <w:start w:val="1"/>
      <w:numFmt w:val="upperRoman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204E08"/>
    <w:multiLevelType w:val="hybridMultilevel"/>
    <w:tmpl w:val="9FCA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96A4B"/>
    <w:multiLevelType w:val="hybridMultilevel"/>
    <w:tmpl w:val="FC3C1C9C"/>
    <w:lvl w:ilvl="0" w:tplc="4E104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800F0E"/>
    <w:multiLevelType w:val="hybridMultilevel"/>
    <w:tmpl w:val="C61236AA"/>
    <w:lvl w:ilvl="0" w:tplc="4E1045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54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3B"/>
    <w:rsid w:val="00062A11"/>
    <w:rsid w:val="00071571"/>
    <w:rsid w:val="00126CE3"/>
    <w:rsid w:val="00134685"/>
    <w:rsid w:val="001912C2"/>
    <w:rsid w:val="001A1F03"/>
    <w:rsid w:val="002A74AC"/>
    <w:rsid w:val="00443BA1"/>
    <w:rsid w:val="004D2D39"/>
    <w:rsid w:val="004D3CD4"/>
    <w:rsid w:val="004F53AE"/>
    <w:rsid w:val="004F5452"/>
    <w:rsid w:val="005627FB"/>
    <w:rsid w:val="005B34C2"/>
    <w:rsid w:val="00622C86"/>
    <w:rsid w:val="00634D1A"/>
    <w:rsid w:val="0063537B"/>
    <w:rsid w:val="006B77C6"/>
    <w:rsid w:val="007364BD"/>
    <w:rsid w:val="007424A1"/>
    <w:rsid w:val="007812B3"/>
    <w:rsid w:val="007A7DAB"/>
    <w:rsid w:val="007F27EF"/>
    <w:rsid w:val="00893FC4"/>
    <w:rsid w:val="008A02BB"/>
    <w:rsid w:val="008C793B"/>
    <w:rsid w:val="008D7934"/>
    <w:rsid w:val="009F657D"/>
    <w:rsid w:val="00A137E2"/>
    <w:rsid w:val="00A438A1"/>
    <w:rsid w:val="00A506A6"/>
    <w:rsid w:val="00A75B64"/>
    <w:rsid w:val="00AD5D9C"/>
    <w:rsid w:val="00AF10FA"/>
    <w:rsid w:val="00B06328"/>
    <w:rsid w:val="00B400B4"/>
    <w:rsid w:val="00B47D5C"/>
    <w:rsid w:val="00B724D6"/>
    <w:rsid w:val="00C01773"/>
    <w:rsid w:val="00C518D8"/>
    <w:rsid w:val="00D73A25"/>
    <w:rsid w:val="00D810EE"/>
    <w:rsid w:val="00DC6C7D"/>
    <w:rsid w:val="00E00DFA"/>
    <w:rsid w:val="00E863B5"/>
    <w:rsid w:val="00EA197A"/>
    <w:rsid w:val="00F40049"/>
    <w:rsid w:val="00F626DA"/>
    <w:rsid w:val="00FA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F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793B"/>
    <w:pPr>
      <w:ind w:left="720"/>
      <w:contextualSpacing/>
    </w:pPr>
  </w:style>
  <w:style w:type="paragraph" w:customStyle="1" w:styleId="Default">
    <w:name w:val="Default"/>
    <w:uiPriority w:val="99"/>
    <w:rsid w:val="00C518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B724D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F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793B"/>
    <w:pPr>
      <w:ind w:left="720"/>
      <w:contextualSpacing/>
    </w:pPr>
  </w:style>
  <w:style w:type="paragraph" w:customStyle="1" w:styleId="Default">
    <w:name w:val="Default"/>
    <w:uiPriority w:val="99"/>
    <w:rsid w:val="00C518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B724D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linojec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inojec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MWIENSKA</cp:lastModifiedBy>
  <cp:revision>9</cp:revision>
  <cp:lastPrinted>2014-08-26T07:50:00Z</cp:lastPrinted>
  <dcterms:created xsi:type="dcterms:W3CDTF">2014-08-11T09:22:00Z</dcterms:created>
  <dcterms:modified xsi:type="dcterms:W3CDTF">2014-11-19T09:08:00Z</dcterms:modified>
</cp:coreProperties>
</file>